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7C5" w:rsidRDefault="002B57C5" w:rsidP="002B57C5">
      <w:pPr>
        <w:jc w:val="center"/>
      </w:pPr>
      <w:r>
        <w:t>AUGUST 14</w:t>
      </w:r>
      <w:r>
        <w:t>, 2019, REGULAR BOARD MEETING</w:t>
      </w:r>
    </w:p>
    <w:p w:rsidR="002B57C5" w:rsidRDefault="002B57C5" w:rsidP="002B57C5"/>
    <w:p w:rsidR="002B57C5" w:rsidRDefault="002B57C5" w:rsidP="002B57C5">
      <w:r>
        <w:t xml:space="preserve">The Stanton School District Board of Directors met at 5:30 PM on Wednesday, </w:t>
      </w:r>
      <w:r w:rsidR="00175E25">
        <w:t>August 14</w:t>
      </w:r>
      <w:r>
        <w:t>, 2019, in the Board Room for a regular session.</w:t>
      </w:r>
      <w:r w:rsidR="00175E25">
        <w:t xml:space="preserve"> Vice</w:t>
      </w:r>
      <w:r>
        <w:t xml:space="preserve"> President </w:t>
      </w:r>
      <w:r w:rsidR="00175E25">
        <w:t>Tom Weis</w:t>
      </w:r>
      <w:r>
        <w:t xml:space="preserve"> called the meeting to order with Directors Travis Taylor, Paul </w:t>
      </w:r>
      <w:proofErr w:type="spellStart"/>
      <w:r>
        <w:t>Vanderholm</w:t>
      </w:r>
      <w:proofErr w:type="spellEnd"/>
      <w:r>
        <w:t xml:space="preserve">, and </w:t>
      </w:r>
      <w:r w:rsidR="00175E25">
        <w:t xml:space="preserve">Amy </w:t>
      </w:r>
      <w:proofErr w:type="spellStart"/>
      <w:r w:rsidR="00175E25">
        <w:t>Tibben</w:t>
      </w:r>
      <w:proofErr w:type="spellEnd"/>
      <w:r>
        <w:t xml:space="preserve"> present. Additional attendees were Superintendent David </w:t>
      </w:r>
      <w:proofErr w:type="spellStart"/>
      <w:r>
        <w:t>Gute</w:t>
      </w:r>
      <w:proofErr w:type="spellEnd"/>
      <w:r>
        <w:t xml:space="preserve">, K-12 Principal Kevin Blunt, </w:t>
      </w:r>
      <w:r w:rsidR="00175E25">
        <w:t>Business Manager</w:t>
      </w:r>
      <w:r>
        <w:t xml:space="preserve"> Shirley Maxwell, and Board Secretary Tammy Boyer. </w:t>
      </w:r>
    </w:p>
    <w:p w:rsidR="002B57C5" w:rsidRDefault="002B57C5" w:rsidP="002B57C5"/>
    <w:p w:rsidR="002B57C5" w:rsidRPr="009F69B0" w:rsidRDefault="002B57C5" w:rsidP="002B57C5">
      <w:pPr>
        <w:rPr>
          <w:b/>
        </w:rPr>
      </w:pPr>
      <w:r>
        <w:rPr>
          <w:b/>
        </w:rPr>
        <w:t>APPROVAL OF AGENDA</w:t>
      </w:r>
    </w:p>
    <w:p w:rsidR="002B57C5" w:rsidRDefault="002B57C5" w:rsidP="002B57C5">
      <w:r>
        <w:t xml:space="preserve">Director </w:t>
      </w:r>
      <w:proofErr w:type="spellStart"/>
      <w:r>
        <w:t>Vanderholm</w:t>
      </w:r>
      <w:proofErr w:type="spellEnd"/>
      <w:r>
        <w:t xml:space="preserve"> made a motion to approve the agenda with a second by Director </w:t>
      </w:r>
      <w:proofErr w:type="spellStart"/>
      <w:r w:rsidR="00175E25">
        <w:t>Tibben</w:t>
      </w:r>
      <w:proofErr w:type="spellEnd"/>
      <w:r>
        <w:t>. The motion carried unanimously.</w:t>
      </w:r>
    </w:p>
    <w:p w:rsidR="009E3341" w:rsidRDefault="009E3341"/>
    <w:p w:rsidR="00175E25" w:rsidRDefault="00175E25" w:rsidP="00175E25">
      <w:pPr>
        <w:rPr>
          <w:b/>
        </w:rPr>
      </w:pPr>
      <w:r>
        <w:rPr>
          <w:b/>
        </w:rPr>
        <w:t>CONSENT AGENDA</w:t>
      </w:r>
    </w:p>
    <w:p w:rsidR="00175E25" w:rsidRDefault="00175E25" w:rsidP="00175E25">
      <w:r>
        <w:t xml:space="preserve">Director </w:t>
      </w:r>
      <w:r>
        <w:t>Taylor</w:t>
      </w:r>
      <w:r>
        <w:t xml:space="preserve"> made a motion to approve the consent agenda of past minutes, reports, and bills with a second by Director </w:t>
      </w:r>
      <w:proofErr w:type="spellStart"/>
      <w:r>
        <w:t>Tibben</w:t>
      </w:r>
      <w:proofErr w:type="spellEnd"/>
      <w:r>
        <w:t>. The motion carried unanimously.</w:t>
      </w:r>
    </w:p>
    <w:p w:rsidR="00175E25" w:rsidRDefault="00175E25" w:rsidP="00175E25"/>
    <w:p w:rsidR="00175E25" w:rsidRDefault="00175E25" w:rsidP="00175E25">
      <w:pPr>
        <w:rPr>
          <w:b/>
        </w:rPr>
      </w:pPr>
      <w:r>
        <w:rPr>
          <w:b/>
        </w:rPr>
        <w:t>PERSONNEL</w:t>
      </w:r>
    </w:p>
    <w:p w:rsidR="00175E25" w:rsidRDefault="00175E25">
      <w:pPr>
        <w:rPr>
          <w:b/>
        </w:rPr>
      </w:pPr>
      <w:r>
        <w:rPr>
          <w:b/>
        </w:rPr>
        <w:t>TLC LEADERSHIP POSITIONS</w:t>
      </w:r>
    </w:p>
    <w:p w:rsidR="00175E25" w:rsidRDefault="00175E25" w:rsidP="00175E25">
      <w:pPr>
        <w:rPr>
          <w:rFonts w:eastAsia="Times New Roman" w:cstheme="minorHAnsi"/>
          <w:color w:val="000000"/>
        </w:rPr>
      </w:pPr>
      <w:r>
        <w:rPr>
          <w:rFonts w:cstheme="minorHAnsi"/>
        </w:rPr>
        <w:t xml:space="preserve">Director </w:t>
      </w:r>
      <w:proofErr w:type="spellStart"/>
      <w:r>
        <w:rPr>
          <w:rFonts w:cstheme="minorHAnsi"/>
        </w:rPr>
        <w:t>Tibben</w:t>
      </w:r>
      <w:proofErr w:type="spellEnd"/>
      <w:r>
        <w:rPr>
          <w:rFonts w:cstheme="minorHAnsi"/>
        </w:rPr>
        <w:t xml:space="preserve"> </w:t>
      </w:r>
      <w:r>
        <w:rPr>
          <w:rFonts w:cstheme="minorHAnsi"/>
        </w:rPr>
        <w:t xml:space="preserve">made a motion to approve </w:t>
      </w:r>
      <w:r w:rsidR="009227F9">
        <w:rPr>
          <w:rFonts w:cstheme="minorHAnsi"/>
        </w:rPr>
        <w:t xml:space="preserve">Susan Peterson as Instructional Coach; </w:t>
      </w:r>
      <w:r>
        <w:rPr>
          <w:rFonts w:eastAsia="Times New Roman" w:cstheme="minorHAnsi"/>
          <w:color w:val="000000"/>
        </w:rPr>
        <w:t>Carla Erickson</w:t>
      </w:r>
      <w:r>
        <w:rPr>
          <w:rFonts w:cstheme="minorHAnsi"/>
          <w:color w:val="000000"/>
        </w:rPr>
        <w:t xml:space="preserve">, </w:t>
      </w:r>
      <w:r>
        <w:rPr>
          <w:rFonts w:eastAsia="Times New Roman" w:cstheme="minorHAnsi"/>
          <w:color w:val="000000"/>
        </w:rPr>
        <w:t>Lacey Stephens</w:t>
      </w:r>
      <w:r>
        <w:rPr>
          <w:rFonts w:cstheme="minorHAnsi"/>
          <w:color w:val="000000"/>
        </w:rPr>
        <w:t xml:space="preserve">, and </w:t>
      </w:r>
      <w:r w:rsidR="009227F9">
        <w:rPr>
          <w:rFonts w:eastAsia="Times New Roman" w:cstheme="minorHAnsi"/>
          <w:color w:val="000000"/>
        </w:rPr>
        <w:t xml:space="preserve">John </w:t>
      </w:r>
      <w:proofErr w:type="spellStart"/>
      <w:r w:rsidR="009227F9">
        <w:rPr>
          <w:rFonts w:eastAsia="Times New Roman" w:cstheme="minorHAnsi"/>
          <w:color w:val="000000"/>
        </w:rPr>
        <w:t>Mainquist</w:t>
      </w:r>
      <w:proofErr w:type="spellEnd"/>
      <w:r>
        <w:rPr>
          <w:rFonts w:cstheme="minorHAnsi"/>
          <w:color w:val="000000"/>
        </w:rPr>
        <w:t xml:space="preserve"> as Mentors; </w:t>
      </w:r>
      <w:r w:rsidR="009227F9">
        <w:rPr>
          <w:rFonts w:eastAsia="Times New Roman" w:cstheme="minorHAnsi"/>
          <w:color w:val="000000"/>
        </w:rPr>
        <w:t xml:space="preserve">Rachelle </w:t>
      </w:r>
      <w:proofErr w:type="spellStart"/>
      <w:r w:rsidR="009227F9">
        <w:rPr>
          <w:rFonts w:eastAsia="Times New Roman" w:cstheme="minorHAnsi"/>
          <w:color w:val="000000"/>
        </w:rPr>
        <w:t>Focht</w:t>
      </w:r>
      <w:proofErr w:type="spellEnd"/>
      <w:r>
        <w:rPr>
          <w:rFonts w:cstheme="minorHAnsi"/>
          <w:color w:val="000000"/>
        </w:rPr>
        <w:t xml:space="preserve"> and </w:t>
      </w:r>
      <w:r>
        <w:rPr>
          <w:rFonts w:eastAsia="Times New Roman" w:cstheme="minorHAnsi"/>
          <w:color w:val="000000"/>
        </w:rPr>
        <w:t>Leanne Johnson</w:t>
      </w:r>
      <w:r>
        <w:rPr>
          <w:rFonts w:cstheme="minorHAnsi"/>
          <w:color w:val="000000"/>
        </w:rPr>
        <w:t xml:space="preserve"> for </w:t>
      </w:r>
      <w:r>
        <w:rPr>
          <w:rFonts w:eastAsia="Times New Roman" w:cstheme="minorHAnsi"/>
          <w:color w:val="000000"/>
        </w:rPr>
        <w:t>Elementary Professional Development</w:t>
      </w:r>
      <w:r>
        <w:rPr>
          <w:rFonts w:cstheme="minorHAnsi"/>
          <w:color w:val="000000"/>
        </w:rPr>
        <w:t xml:space="preserve">; </w:t>
      </w:r>
      <w:r>
        <w:rPr>
          <w:rFonts w:eastAsia="Times New Roman" w:cstheme="minorHAnsi"/>
          <w:color w:val="000000"/>
        </w:rPr>
        <w:t>Lacey Stephens</w:t>
      </w:r>
      <w:r>
        <w:rPr>
          <w:rFonts w:cstheme="minorHAnsi"/>
          <w:color w:val="000000"/>
        </w:rPr>
        <w:t xml:space="preserve"> and </w:t>
      </w:r>
      <w:r>
        <w:rPr>
          <w:rFonts w:eastAsia="Times New Roman" w:cstheme="minorHAnsi"/>
          <w:color w:val="000000"/>
        </w:rPr>
        <w:t>Carla Erickson</w:t>
      </w:r>
      <w:r>
        <w:rPr>
          <w:rFonts w:cstheme="minorHAnsi"/>
          <w:color w:val="000000"/>
        </w:rPr>
        <w:t xml:space="preserve"> for </w:t>
      </w:r>
      <w:r>
        <w:rPr>
          <w:rFonts w:eastAsia="Times New Roman" w:cstheme="minorHAnsi"/>
          <w:color w:val="000000"/>
        </w:rPr>
        <w:t>Secondary Professional Development</w:t>
      </w:r>
      <w:r w:rsidR="009227F9">
        <w:rPr>
          <w:rFonts w:cstheme="minorHAnsi"/>
          <w:color w:val="000000"/>
        </w:rPr>
        <w:t xml:space="preserve">; </w:t>
      </w:r>
      <w:r>
        <w:rPr>
          <w:rFonts w:eastAsia="Times New Roman" w:cstheme="minorHAnsi"/>
          <w:color w:val="000000"/>
        </w:rPr>
        <w:t>Jeff Grebin</w:t>
      </w:r>
      <w:r w:rsidR="009227F9">
        <w:rPr>
          <w:rFonts w:eastAsia="Times New Roman" w:cstheme="minorHAnsi"/>
          <w:color w:val="000000"/>
        </w:rPr>
        <w:t xml:space="preserve"> and Leanne Johnson</w:t>
      </w:r>
      <w:r>
        <w:rPr>
          <w:rFonts w:cstheme="minorHAnsi"/>
          <w:color w:val="000000"/>
        </w:rPr>
        <w:t xml:space="preserve"> as </w:t>
      </w:r>
      <w:r>
        <w:rPr>
          <w:rFonts w:eastAsia="Times New Roman" w:cstheme="minorHAnsi"/>
          <w:color w:val="000000"/>
        </w:rPr>
        <w:t>Technology Coach</w:t>
      </w:r>
      <w:r w:rsidR="009227F9">
        <w:rPr>
          <w:rFonts w:eastAsia="Times New Roman" w:cstheme="minorHAnsi"/>
          <w:color w:val="000000"/>
        </w:rPr>
        <w:t xml:space="preserve">es; and Shannon </w:t>
      </w:r>
      <w:proofErr w:type="spellStart"/>
      <w:r w:rsidR="009227F9">
        <w:rPr>
          <w:rFonts w:eastAsia="Times New Roman" w:cstheme="minorHAnsi"/>
          <w:color w:val="000000"/>
        </w:rPr>
        <w:t>Henneman</w:t>
      </w:r>
      <w:proofErr w:type="spellEnd"/>
      <w:r w:rsidR="009227F9">
        <w:rPr>
          <w:rFonts w:eastAsia="Times New Roman" w:cstheme="minorHAnsi"/>
          <w:color w:val="000000"/>
        </w:rPr>
        <w:t xml:space="preserve"> for K-12 Stat</w:t>
      </w:r>
      <w:r w:rsidR="00580C88">
        <w:rPr>
          <w:rFonts w:eastAsia="Times New Roman" w:cstheme="minorHAnsi"/>
          <w:color w:val="000000"/>
        </w:rPr>
        <w:t xml:space="preserve"> with salaries as presented</w:t>
      </w:r>
      <w:bookmarkStart w:id="0" w:name="_GoBack"/>
      <w:bookmarkEnd w:id="0"/>
      <w:r w:rsidR="009227F9">
        <w:rPr>
          <w:rFonts w:eastAsia="Times New Roman" w:cstheme="minorHAnsi"/>
          <w:color w:val="000000"/>
        </w:rPr>
        <w:t xml:space="preserve"> </w:t>
      </w:r>
      <w:r>
        <w:rPr>
          <w:rFonts w:eastAsia="Times New Roman" w:cstheme="minorHAnsi"/>
          <w:color w:val="000000"/>
        </w:rPr>
        <w:t xml:space="preserve">with a second by Director </w:t>
      </w:r>
      <w:proofErr w:type="spellStart"/>
      <w:r>
        <w:rPr>
          <w:rFonts w:eastAsia="Times New Roman" w:cstheme="minorHAnsi"/>
          <w:color w:val="000000"/>
        </w:rPr>
        <w:t>Vanderholm</w:t>
      </w:r>
      <w:proofErr w:type="spellEnd"/>
      <w:r>
        <w:rPr>
          <w:rFonts w:eastAsia="Times New Roman" w:cstheme="minorHAnsi"/>
          <w:color w:val="000000"/>
        </w:rPr>
        <w:t>.  The motion carried unanimously.</w:t>
      </w:r>
    </w:p>
    <w:p w:rsidR="00175E25" w:rsidRDefault="00175E25"/>
    <w:p w:rsidR="009227F9" w:rsidRDefault="009227F9" w:rsidP="009227F9">
      <w:pPr>
        <w:rPr>
          <w:b/>
        </w:rPr>
      </w:pPr>
      <w:r>
        <w:rPr>
          <w:b/>
        </w:rPr>
        <w:t>SUPERINTENDENT UPDATE</w:t>
      </w:r>
    </w:p>
    <w:p w:rsidR="009227F9" w:rsidRDefault="009227F9">
      <w:r>
        <w:t xml:space="preserve">Superintendent </w:t>
      </w:r>
      <w:proofErr w:type="spellStart"/>
      <w:r>
        <w:t>Gute</w:t>
      </w:r>
      <w:proofErr w:type="spellEnd"/>
      <w:r>
        <w:t xml:space="preserve"> reported that the concrete was finished in front of the elementary but has a water problem that will be fixed before school begins, summer cleaning is finished except for some touch ups, the science door needs to be replaced and the bathroom doors need to be refurnished or replaced.</w:t>
      </w:r>
    </w:p>
    <w:p w:rsidR="009227F9" w:rsidRDefault="009227F9"/>
    <w:p w:rsidR="009227F9" w:rsidRDefault="009227F9" w:rsidP="009227F9">
      <w:pPr>
        <w:pStyle w:val="NormalWeb"/>
        <w:spacing w:before="0" w:beforeAutospacing="0" w:after="0" w:afterAutospacing="0"/>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t>PRINCIPAL UPDATE</w:t>
      </w:r>
    </w:p>
    <w:p w:rsidR="009227F9" w:rsidRDefault="009227F9">
      <w:r>
        <w:t xml:space="preserve">Principal Blunt </w:t>
      </w:r>
      <w:r w:rsidR="00D96545">
        <w:t xml:space="preserve">reported that the electricity, </w:t>
      </w:r>
      <w:proofErr w:type="spellStart"/>
      <w:r w:rsidR="00D96545">
        <w:t>etc</w:t>
      </w:r>
      <w:proofErr w:type="spellEnd"/>
      <w:r w:rsidR="00D96545">
        <w:t xml:space="preserve"> has been installed for the time clocks. Thank you to Wes Royal and the volunteers that dug the holes, knifed in the conduit for the electrical wiring, the Booster Club for purchasing the play clocks, Red Oak Fabrication who donated the poles/metal that the clocks will sit on, and Delaine and John Hanson who donated the $900 for the remote control devices. The Booster Club will have a tailgate supper on Homecoming and also will be selling new apparel. The softball team finished the year 12-11 and the baseball team finished 17-5 and were conference season champions. The high school football team has 23 players with 3 joining from Essex and the junior high team has 25 with 3 joining from Essex. The volleyball team has 17 on both the high school and junior high team. Cheerleading were named 2019 Cheer Camp Champion. The Booster Club is purchasing a curtain for the gym to cover the flats</w:t>
      </w:r>
      <w:r w:rsidR="001F1E00">
        <w:t xml:space="preserve">. </w:t>
      </w:r>
      <w:r w:rsidR="00D96545">
        <w:t>Staff in-service will start next week and school begins on August 23. Stanton has 29 students taking 48 college classes.</w:t>
      </w:r>
    </w:p>
    <w:p w:rsidR="00D96545" w:rsidRDefault="00D96545"/>
    <w:p w:rsidR="00D96545" w:rsidRDefault="00D96545" w:rsidP="00D96545">
      <w:pPr>
        <w:pStyle w:val="NormalWeb"/>
        <w:spacing w:before="0" w:beforeAutospacing="0" w:after="0" w:afterAutospacing="0"/>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t>GOOD NEWS</w:t>
      </w:r>
    </w:p>
    <w:p w:rsidR="00D96545" w:rsidRDefault="00D96545" w:rsidP="00D96545">
      <w:pPr>
        <w:pStyle w:val="NormalWeb"/>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Congratulations to the following:</w:t>
      </w:r>
    </w:p>
    <w:p w:rsidR="00D96545" w:rsidRDefault="00D96545"/>
    <w:p w:rsidR="00D96545" w:rsidRDefault="00D96545">
      <w:r>
        <w:rPr>
          <w:b/>
        </w:rPr>
        <w:t>Ali Silvius</w:t>
      </w:r>
      <w:r>
        <w:t xml:space="preserve"> – Honorable Mention All SWI for Softball</w:t>
      </w:r>
    </w:p>
    <w:p w:rsidR="00D96545" w:rsidRDefault="00D96545"/>
    <w:p w:rsidR="00D96545" w:rsidRDefault="00D96545">
      <w:r>
        <w:rPr>
          <w:b/>
        </w:rPr>
        <w:t>Drake Johnson</w:t>
      </w:r>
      <w:r>
        <w:t xml:space="preserve"> – All-KMA Baseball Team</w:t>
      </w:r>
    </w:p>
    <w:p w:rsidR="00D96545" w:rsidRDefault="00D96545">
      <w:r>
        <w:rPr>
          <w:b/>
        </w:rPr>
        <w:lastRenderedPageBreak/>
        <w:t>Donnie Weis</w:t>
      </w:r>
      <w:r>
        <w:t xml:space="preserve"> – All-State Academic Team for Baseball</w:t>
      </w:r>
    </w:p>
    <w:p w:rsidR="00D96545" w:rsidRDefault="00D96545"/>
    <w:p w:rsidR="001F1E00" w:rsidRDefault="001F1E00">
      <w:pPr>
        <w:rPr>
          <w:b/>
        </w:rPr>
      </w:pPr>
      <w:r>
        <w:rPr>
          <w:b/>
        </w:rPr>
        <w:t>FUNDRAISERS</w:t>
      </w:r>
    </w:p>
    <w:p w:rsidR="001F1E00" w:rsidRDefault="001F1E00">
      <w:pPr>
        <w:rPr>
          <w:rFonts w:eastAsia="Times New Roman" w:cstheme="minorHAnsi"/>
          <w:color w:val="000000"/>
        </w:rPr>
      </w:pPr>
      <w:r>
        <w:t xml:space="preserve">Director </w:t>
      </w:r>
      <w:proofErr w:type="spellStart"/>
      <w:r>
        <w:t>Tibben</w:t>
      </w:r>
      <w:proofErr w:type="spellEnd"/>
      <w:r>
        <w:t xml:space="preserve"> made a motion to approve the fundraisers of the Casey’s cards, the Stanton cards, yearbook sales, and magazine sales with a second by Director Taylor. </w:t>
      </w:r>
      <w:r>
        <w:rPr>
          <w:rFonts w:eastAsia="Times New Roman" w:cstheme="minorHAnsi"/>
          <w:color w:val="000000"/>
        </w:rPr>
        <w:t>The motion carried unanimously.</w:t>
      </w:r>
    </w:p>
    <w:p w:rsidR="001F1E00" w:rsidRDefault="001F1E00">
      <w:pPr>
        <w:rPr>
          <w:rFonts w:eastAsia="Times New Roman" w:cstheme="minorHAnsi"/>
          <w:color w:val="000000"/>
        </w:rPr>
      </w:pPr>
    </w:p>
    <w:p w:rsidR="001F1E00" w:rsidRDefault="001F1E00">
      <w:pPr>
        <w:rPr>
          <w:rFonts w:eastAsia="Times New Roman" w:cstheme="minorHAnsi"/>
          <w:b/>
          <w:color w:val="000000"/>
        </w:rPr>
      </w:pPr>
      <w:r>
        <w:rPr>
          <w:rFonts w:eastAsia="Times New Roman" w:cstheme="minorHAnsi"/>
          <w:b/>
          <w:color w:val="000000"/>
        </w:rPr>
        <w:t>NEW BUSINESS</w:t>
      </w:r>
    </w:p>
    <w:p w:rsidR="001F1E00" w:rsidRDefault="001F1E00" w:rsidP="001F1E00">
      <w:pPr>
        <w:rPr>
          <w:b/>
        </w:rPr>
      </w:pPr>
      <w:r>
        <w:rPr>
          <w:b/>
        </w:rPr>
        <w:t>MILK BIDS</w:t>
      </w:r>
    </w:p>
    <w:p w:rsidR="001F1E00" w:rsidRDefault="001F1E00" w:rsidP="001F1E00">
      <w:r>
        <w:t>Director</w:t>
      </w:r>
      <w:r>
        <w:t xml:space="preserve"> </w:t>
      </w:r>
      <w:proofErr w:type="spellStart"/>
      <w:r>
        <w:t>Vanderholm</w:t>
      </w:r>
      <w:proofErr w:type="spellEnd"/>
      <w:r>
        <w:t xml:space="preserve"> made a motion to approve the escalator dairy bid from Anderson Erickson Dairy for the 201</w:t>
      </w:r>
      <w:r>
        <w:t>9</w:t>
      </w:r>
      <w:r>
        <w:t>-20</w:t>
      </w:r>
      <w:r>
        <w:t>20</w:t>
      </w:r>
      <w:r>
        <w:t xml:space="preserve"> school year with Anderson Erickson Dairy providing the coolers, with a second by Director </w:t>
      </w:r>
      <w:r>
        <w:t>Taylor</w:t>
      </w:r>
      <w:r>
        <w:t>. The motion carried unanimously.</w:t>
      </w:r>
    </w:p>
    <w:p w:rsidR="001F1E00" w:rsidRDefault="001F1E00" w:rsidP="001F1E00"/>
    <w:p w:rsidR="001F1E00" w:rsidRDefault="001F1E00" w:rsidP="001F1E00">
      <w:pPr>
        <w:rPr>
          <w:b/>
        </w:rPr>
      </w:pPr>
      <w:r>
        <w:rPr>
          <w:b/>
        </w:rPr>
        <w:t>SNOW REMOVAL BIDS</w:t>
      </w:r>
    </w:p>
    <w:p w:rsidR="001F1E00" w:rsidRDefault="001F1E00" w:rsidP="001F1E00">
      <w:r>
        <w:t>The board received one bid for snow removal and it was from Bates Snow Removal for $</w:t>
      </w:r>
      <w:r>
        <w:t>200</w:t>
      </w:r>
      <w:r>
        <w:t xml:space="preserve"> for a normal 2-3 inch snow.  Director</w:t>
      </w:r>
      <w:r>
        <w:t xml:space="preserve"> </w:t>
      </w:r>
      <w:proofErr w:type="spellStart"/>
      <w:r>
        <w:t>Tibben</w:t>
      </w:r>
      <w:proofErr w:type="spellEnd"/>
      <w:r>
        <w:t xml:space="preserve"> made a motion to accept this bid with a second by Director </w:t>
      </w:r>
      <w:r>
        <w:t xml:space="preserve">Taylor. </w:t>
      </w:r>
      <w:r>
        <w:t>The motion carried unanimously.</w:t>
      </w:r>
    </w:p>
    <w:p w:rsidR="001F1E00" w:rsidRDefault="001F1E00" w:rsidP="001F1E00"/>
    <w:p w:rsidR="001F1E00" w:rsidRDefault="001F1E00" w:rsidP="001F1E00">
      <w:pPr>
        <w:rPr>
          <w:b/>
        </w:rPr>
      </w:pPr>
      <w:r>
        <w:rPr>
          <w:b/>
        </w:rPr>
        <w:t>SCHOOL VEHICLE REPAIR BIDS</w:t>
      </w:r>
    </w:p>
    <w:p w:rsidR="001F1E00" w:rsidRDefault="001F1E00" w:rsidP="001F1E00">
      <w:r>
        <w:t>The board received one bid for school vehicles service and it was from Bates Garage for $7</w:t>
      </w:r>
      <w:r>
        <w:t>7</w:t>
      </w:r>
      <w:r>
        <w:t xml:space="preserve">.00/hour.  Director </w:t>
      </w:r>
      <w:r>
        <w:t>Taylor</w:t>
      </w:r>
      <w:r>
        <w:t xml:space="preserve"> made a motion to accept this bid with a second by Director </w:t>
      </w:r>
      <w:proofErr w:type="spellStart"/>
      <w:r>
        <w:t>Vanderholm</w:t>
      </w:r>
      <w:proofErr w:type="spellEnd"/>
      <w:r>
        <w:t>.  The motion carried unanimously.</w:t>
      </w:r>
    </w:p>
    <w:p w:rsidR="001F1E00" w:rsidRDefault="001F1E00" w:rsidP="001F1E00"/>
    <w:p w:rsidR="001F1E00" w:rsidRDefault="001F1E00" w:rsidP="001F1E00">
      <w:pPr>
        <w:rPr>
          <w:rFonts w:eastAsia="Times New Roman" w:cstheme="minorHAnsi"/>
          <w:b/>
          <w:color w:val="000000"/>
        </w:rPr>
      </w:pPr>
      <w:r>
        <w:rPr>
          <w:rFonts w:eastAsia="Times New Roman" w:cstheme="minorHAnsi"/>
          <w:b/>
          <w:color w:val="000000"/>
        </w:rPr>
        <w:t>VIKING CENTER AGREEMENT</w:t>
      </w:r>
    </w:p>
    <w:p w:rsidR="001F1E00" w:rsidRDefault="001F1E00" w:rsidP="001F1E00">
      <w:r>
        <w:t xml:space="preserve">Director </w:t>
      </w:r>
      <w:r>
        <w:t>Taylor</w:t>
      </w:r>
      <w:r>
        <w:t xml:space="preserve"> made a motion to approve the Viking Center Agreement for the 201</w:t>
      </w:r>
      <w:r>
        <w:t>9</w:t>
      </w:r>
      <w:r>
        <w:t>-20</w:t>
      </w:r>
      <w:r>
        <w:t>20</w:t>
      </w:r>
      <w:r>
        <w:t xml:space="preserve"> school </w:t>
      </w:r>
      <w:r>
        <w:t xml:space="preserve">year with a second by Director </w:t>
      </w:r>
      <w:proofErr w:type="spellStart"/>
      <w:r>
        <w:t>Tibben</w:t>
      </w:r>
      <w:proofErr w:type="spellEnd"/>
      <w:r w:rsidR="00E85CDB">
        <w:t xml:space="preserve">. </w:t>
      </w:r>
      <w:r>
        <w:t>The motion carried unanimously.</w:t>
      </w:r>
    </w:p>
    <w:p w:rsidR="001F1E00" w:rsidRDefault="001F1E00" w:rsidP="001F1E00"/>
    <w:p w:rsidR="001F1E00" w:rsidRDefault="001F1E00" w:rsidP="001F1E00">
      <w:pPr>
        <w:rPr>
          <w:b/>
        </w:rPr>
      </w:pPr>
      <w:r>
        <w:rPr>
          <w:b/>
        </w:rPr>
        <w:t>VEHICLE BID</w:t>
      </w:r>
    </w:p>
    <w:p w:rsidR="001F1E00" w:rsidRDefault="001F1E00" w:rsidP="001F1E00">
      <w:r>
        <w:t xml:space="preserve">Director </w:t>
      </w:r>
      <w:proofErr w:type="spellStart"/>
      <w:r>
        <w:t>Vanderholm</w:t>
      </w:r>
      <w:proofErr w:type="spellEnd"/>
      <w:r>
        <w:t xml:space="preserve"> made a motion to approve Red Oak C</w:t>
      </w:r>
      <w:r w:rsidR="00E85CDB">
        <w:t>h</w:t>
      </w:r>
      <w:r>
        <w:t xml:space="preserve">rysler’s bid for </w:t>
      </w:r>
      <w:r w:rsidR="00E85CDB">
        <w:t xml:space="preserve">$41,416.30 for a 2020 Chevrolet Suburban with a second by Director </w:t>
      </w:r>
      <w:proofErr w:type="spellStart"/>
      <w:r w:rsidR="00E85CDB">
        <w:t>Tibben</w:t>
      </w:r>
      <w:proofErr w:type="spellEnd"/>
      <w:r w:rsidR="00E85CDB">
        <w:t xml:space="preserve">. </w:t>
      </w:r>
      <w:r w:rsidR="00E85CDB">
        <w:t>The motion carried unanimously.</w:t>
      </w:r>
    </w:p>
    <w:p w:rsidR="00E85CDB" w:rsidRDefault="00E85CDB" w:rsidP="001F1E00"/>
    <w:p w:rsidR="00E85CDB" w:rsidRPr="000372D8" w:rsidRDefault="00E85CDB" w:rsidP="00E85CDB">
      <w:pPr>
        <w:rPr>
          <w:b/>
        </w:rPr>
      </w:pPr>
      <w:r>
        <w:rPr>
          <w:b/>
        </w:rPr>
        <w:t>201</w:t>
      </w:r>
      <w:r>
        <w:rPr>
          <w:b/>
        </w:rPr>
        <w:t>9</w:t>
      </w:r>
      <w:r>
        <w:rPr>
          <w:b/>
        </w:rPr>
        <w:t>-20</w:t>
      </w:r>
      <w:r>
        <w:rPr>
          <w:b/>
        </w:rPr>
        <w:t>20</w:t>
      </w:r>
      <w:r>
        <w:rPr>
          <w:b/>
        </w:rPr>
        <w:t xml:space="preserve"> BUILDING/GROUNDS SERVICES PURCHASE SERVICE CONTRACT</w:t>
      </w:r>
    </w:p>
    <w:p w:rsidR="00E85CDB" w:rsidRDefault="00E85CDB" w:rsidP="00E85CDB">
      <w:r>
        <w:t xml:space="preserve">Director </w:t>
      </w:r>
      <w:proofErr w:type="spellStart"/>
      <w:r>
        <w:t>Vanderholm</w:t>
      </w:r>
      <w:proofErr w:type="spellEnd"/>
      <w:r>
        <w:t xml:space="preserve"> made a motion to approve the Building/Grounds Service of Don Hicks for up to 500 hours at $12.00 an hour with a second by Director </w:t>
      </w:r>
      <w:proofErr w:type="spellStart"/>
      <w:r>
        <w:t>Tibben</w:t>
      </w:r>
      <w:proofErr w:type="spellEnd"/>
      <w:r>
        <w:t>. The motion carried unanimously.</w:t>
      </w:r>
    </w:p>
    <w:p w:rsidR="00E85CDB" w:rsidRDefault="00E85CDB" w:rsidP="00E85CDB"/>
    <w:p w:rsidR="00E85CDB" w:rsidRDefault="00E85CDB" w:rsidP="00E85CDB">
      <w:pPr>
        <w:rPr>
          <w:b/>
        </w:rPr>
      </w:pPr>
      <w:r>
        <w:rPr>
          <w:b/>
        </w:rPr>
        <w:t>SPECIALTY UNDERWRITERS</w:t>
      </w:r>
    </w:p>
    <w:p w:rsidR="00E85CDB" w:rsidRDefault="00E85CDB" w:rsidP="00E85CDB">
      <w:r>
        <w:t xml:space="preserve">Director Taylor made a motion to accept the quote from </w:t>
      </w:r>
      <w:r>
        <w:t xml:space="preserve">Jester Insurance for Equipment Breakdown </w:t>
      </w:r>
      <w:r>
        <w:t xml:space="preserve">insurance with a second by Director </w:t>
      </w:r>
      <w:proofErr w:type="spellStart"/>
      <w:r>
        <w:t>Tibben</w:t>
      </w:r>
      <w:proofErr w:type="spellEnd"/>
      <w:r>
        <w:t xml:space="preserve">. </w:t>
      </w:r>
      <w:r>
        <w:t>The motion carried unanimously.</w:t>
      </w:r>
    </w:p>
    <w:p w:rsidR="00E85CDB" w:rsidRPr="00E85CDB" w:rsidRDefault="00E85CDB" w:rsidP="00E85CDB"/>
    <w:p w:rsidR="00E85CDB" w:rsidRDefault="00E85CDB" w:rsidP="00E85CDB">
      <w:pPr>
        <w:rPr>
          <w:b/>
        </w:rPr>
      </w:pPr>
      <w:r>
        <w:rPr>
          <w:b/>
        </w:rPr>
        <w:t>OPEN ENROLLMENT</w:t>
      </w:r>
    </w:p>
    <w:p w:rsidR="00E85CDB" w:rsidRDefault="00E85CDB" w:rsidP="00E85CDB">
      <w:r>
        <w:t xml:space="preserve">Director </w:t>
      </w:r>
      <w:r>
        <w:t>Taylor</w:t>
      </w:r>
      <w:r>
        <w:t xml:space="preserve"> made a motion to approve </w:t>
      </w:r>
      <w:r>
        <w:t>Tristan Reich</w:t>
      </w:r>
      <w:r>
        <w:t xml:space="preserve"> for open enrollment from </w:t>
      </w:r>
      <w:r>
        <w:t>Stanton</w:t>
      </w:r>
      <w:r>
        <w:t xml:space="preserve"> to</w:t>
      </w:r>
      <w:r>
        <w:t xml:space="preserve"> Clarinda</w:t>
      </w:r>
      <w:r>
        <w:t xml:space="preserve"> for the 201</w:t>
      </w:r>
      <w:r>
        <w:t>9</w:t>
      </w:r>
      <w:r>
        <w:t>-20</w:t>
      </w:r>
      <w:r>
        <w:t>20</w:t>
      </w:r>
      <w:r>
        <w:t xml:space="preserve"> school year with a second by Director </w:t>
      </w:r>
      <w:proofErr w:type="spellStart"/>
      <w:r>
        <w:t>Vanderholm</w:t>
      </w:r>
      <w:proofErr w:type="spellEnd"/>
      <w:r>
        <w:t>.  The motion carried unanimously.</w:t>
      </w:r>
    </w:p>
    <w:p w:rsidR="00E85CDB" w:rsidRPr="001F1E00" w:rsidRDefault="00E85CDB" w:rsidP="001F1E00"/>
    <w:p w:rsidR="001F1E00" w:rsidRDefault="00E85CDB" w:rsidP="001F1E00">
      <w:r>
        <w:t xml:space="preserve">Director </w:t>
      </w:r>
      <w:proofErr w:type="spellStart"/>
      <w:r>
        <w:t>Tibben</w:t>
      </w:r>
      <w:proofErr w:type="spellEnd"/>
      <w:r>
        <w:t xml:space="preserve"> made a motion to approve </w:t>
      </w:r>
      <w:r>
        <w:t>Hunter Swartz</w:t>
      </w:r>
      <w:r>
        <w:t xml:space="preserve"> for open enrollment from </w:t>
      </w:r>
      <w:r>
        <w:t>Villisca</w:t>
      </w:r>
      <w:r>
        <w:t xml:space="preserve"> to Stanton for the 201</w:t>
      </w:r>
      <w:r>
        <w:t>9</w:t>
      </w:r>
      <w:r>
        <w:t>-20</w:t>
      </w:r>
      <w:r>
        <w:t>20</w:t>
      </w:r>
      <w:r>
        <w:t xml:space="preserve"> school year </w:t>
      </w:r>
      <w:r>
        <w:t xml:space="preserve">due to a move </w:t>
      </w:r>
      <w:r>
        <w:t xml:space="preserve">with a second by Director </w:t>
      </w:r>
      <w:proofErr w:type="spellStart"/>
      <w:r>
        <w:t>Vanderholm</w:t>
      </w:r>
      <w:proofErr w:type="spellEnd"/>
      <w:r>
        <w:t>.  The motion carried unanimously.</w:t>
      </w:r>
    </w:p>
    <w:p w:rsidR="00A02555" w:rsidRPr="001F1E00" w:rsidRDefault="00A02555" w:rsidP="001F1E00"/>
    <w:p w:rsidR="00E85CDB" w:rsidRDefault="00E85CDB" w:rsidP="00E85CDB">
      <w:r>
        <w:lastRenderedPageBreak/>
        <w:t xml:space="preserve">Director </w:t>
      </w:r>
      <w:proofErr w:type="spellStart"/>
      <w:r>
        <w:t>Vanderholm</w:t>
      </w:r>
      <w:proofErr w:type="spellEnd"/>
      <w:r>
        <w:t xml:space="preserve"> made a motion to approve </w:t>
      </w:r>
      <w:r>
        <w:t>Kaitlyn</w:t>
      </w:r>
      <w:r>
        <w:t xml:space="preserve"> Swartz for open enrollment from Villisca to Stanton for the 2019-2020 school year due to a move with a second by Director </w:t>
      </w:r>
      <w:r>
        <w:t>Taylor</w:t>
      </w:r>
      <w:r>
        <w:t>.  The motion carried unanimously.</w:t>
      </w:r>
    </w:p>
    <w:p w:rsidR="001F1E00" w:rsidRDefault="001F1E00">
      <w:pPr>
        <w:rPr>
          <w:b/>
        </w:rPr>
      </w:pPr>
    </w:p>
    <w:p w:rsidR="00E85CDB" w:rsidRDefault="00E85CDB" w:rsidP="00E85CDB">
      <w:r>
        <w:t xml:space="preserve">Director </w:t>
      </w:r>
      <w:r>
        <w:t>Taylor</w:t>
      </w:r>
      <w:r>
        <w:t xml:space="preserve"> made a motion to approve </w:t>
      </w:r>
      <w:r>
        <w:t>Keaton White</w:t>
      </w:r>
      <w:r>
        <w:t xml:space="preserve"> for open enrollment from </w:t>
      </w:r>
      <w:r>
        <w:t>Clarinda</w:t>
      </w:r>
      <w:r>
        <w:t xml:space="preserve"> to Stanton for the 2019-2020 school year due to a move with a second by Director </w:t>
      </w:r>
      <w:proofErr w:type="spellStart"/>
      <w:r>
        <w:t>Vanderholm</w:t>
      </w:r>
      <w:proofErr w:type="spellEnd"/>
      <w:r>
        <w:t>.  The motion carried unanimously.</w:t>
      </w:r>
    </w:p>
    <w:p w:rsidR="00E85CDB" w:rsidRDefault="00E85CDB">
      <w:pPr>
        <w:rPr>
          <w:b/>
        </w:rPr>
      </w:pPr>
    </w:p>
    <w:p w:rsidR="00E85CDB" w:rsidRDefault="00E85CDB" w:rsidP="00E85CDB">
      <w:pPr>
        <w:rPr>
          <w:b/>
        </w:rPr>
      </w:pPr>
      <w:r>
        <w:rPr>
          <w:b/>
        </w:rPr>
        <w:t>SCHOOL BOARD POLICY</w:t>
      </w:r>
    </w:p>
    <w:p w:rsidR="00E85CDB" w:rsidRDefault="00E85CDB" w:rsidP="00E85CDB">
      <w:r>
        <w:t xml:space="preserve">Superintendent </w:t>
      </w:r>
      <w:proofErr w:type="spellStart"/>
      <w:r>
        <w:t>Gute</w:t>
      </w:r>
      <w:proofErr w:type="spellEnd"/>
      <w:r>
        <w:t xml:space="preserve"> presented School Board Policies Code No</w:t>
      </w:r>
      <w:r w:rsidR="00E04AD7">
        <w:t>. 605.1 (Instructional Materials Selection), 605.2 (Instructional Materials Inspection), 605.3 (Objection to Instructional Materials), 605.4 (Technology and Instructional Materials), 605.5 (School Library).</w:t>
      </w:r>
    </w:p>
    <w:p w:rsidR="00E04AD7" w:rsidRDefault="00E04AD7" w:rsidP="00E85CDB"/>
    <w:p w:rsidR="00E04AD7" w:rsidRDefault="00E04AD7" w:rsidP="00E85CDB">
      <w:r>
        <w:t xml:space="preserve">Director </w:t>
      </w:r>
      <w:proofErr w:type="spellStart"/>
      <w:r>
        <w:t>Vanderholm</w:t>
      </w:r>
      <w:proofErr w:type="spellEnd"/>
      <w:r>
        <w:t xml:space="preserve"> made a motion to approve School Board Policies Code</w:t>
      </w:r>
      <w:r>
        <w:t xml:space="preserve"> No. </w:t>
      </w:r>
      <w:r>
        <w:t>604.1 (Private Instruction), 604.2 (Individualized Instruction), 604.3 (Program for Talented and Gifted Students), Program for At-Risk Students), 604.5 (Religious-Based Exclusion from a School Program), 604.6 (Instruction at a Post-Secondary Educational Institution), 604.7 (Dual Enrollment), 604.8 (Foreign Students), 604.10 (Online Courses</w:t>
      </w:r>
      <w:r>
        <w:t>) with a second by Director Taylor. The motion carried unanimously.</w:t>
      </w:r>
    </w:p>
    <w:p w:rsidR="00E04AD7" w:rsidRDefault="00E04AD7" w:rsidP="00E85CDB"/>
    <w:p w:rsidR="00E04AD7" w:rsidRPr="001E4200" w:rsidRDefault="00E04AD7" w:rsidP="00E04AD7">
      <w:r>
        <w:rPr>
          <w:b/>
        </w:rPr>
        <w:t>ADJOURNMENT</w:t>
      </w:r>
    </w:p>
    <w:p w:rsidR="00E04AD7" w:rsidRDefault="00E04AD7" w:rsidP="00E04AD7">
      <w:r>
        <w:t xml:space="preserve">Vice </w:t>
      </w:r>
      <w:r w:rsidRPr="00E25BF6">
        <w:t xml:space="preserve">President </w:t>
      </w:r>
      <w:r w:rsidR="00DB4B04">
        <w:t>Weis</w:t>
      </w:r>
      <w:r w:rsidRPr="00E25BF6">
        <w:t xml:space="preserve"> adjourned the meeting at </w:t>
      </w:r>
      <w:r w:rsidR="00DB4B04">
        <w:t xml:space="preserve">7:44 </w:t>
      </w:r>
      <w:r w:rsidRPr="00E25BF6">
        <w:t xml:space="preserve">PM.  </w:t>
      </w:r>
    </w:p>
    <w:p w:rsidR="00E04AD7" w:rsidRPr="003270C1" w:rsidRDefault="00E04AD7" w:rsidP="00E04AD7">
      <w:pPr>
        <w:rPr>
          <w:b/>
        </w:rPr>
      </w:pPr>
    </w:p>
    <w:p w:rsidR="00E04AD7" w:rsidRPr="00E25BF6" w:rsidRDefault="00E04AD7" w:rsidP="00E04AD7">
      <w:pPr>
        <w:rPr>
          <w:b/>
        </w:rPr>
      </w:pPr>
    </w:p>
    <w:p w:rsidR="00E04AD7" w:rsidRDefault="00E04AD7" w:rsidP="00E04AD7">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rsidR="00E04AD7" w:rsidRPr="00B23233" w:rsidRDefault="00DB4B04" w:rsidP="00E04AD7">
      <w:pPr>
        <w:spacing w:after="200" w:line="276" w:lineRule="auto"/>
        <w:rPr>
          <w:rFonts w:cs="Times"/>
          <w:u w:val="single"/>
        </w:rPr>
      </w:pPr>
      <w:r>
        <w:rPr>
          <w:rFonts w:cs="Times"/>
        </w:rPr>
        <w:t>Tom Weis</w:t>
      </w:r>
      <w:r w:rsidR="00E04AD7" w:rsidRPr="00E25BF6">
        <w:rPr>
          <w:rFonts w:cs="Times"/>
        </w:rPr>
        <w:t>,</w:t>
      </w:r>
      <w:r>
        <w:rPr>
          <w:rFonts w:cs="Times"/>
        </w:rPr>
        <w:t xml:space="preserve"> Vice</w:t>
      </w:r>
      <w:r w:rsidR="00E04AD7" w:rsidRPr="00E25BF6">
        <w:rPr>
          <w:rFonts w:cs="Times"/>
        </w:rPr>
        <w:t xml:space="preserve"> President</w:t>
      </w:r>
      <w:r w:rsidR="00E04AD7" w:rsidRPr="00E25BF6">
        <w:rPr>
          <w:rFonts w:cs="Times"/>
        </w:rPr>
        <w:tab/>
      </w:r>
      <w:r w:rsidR="00E04AD7" w:rsidRPr="00E25BF6">
        <w:rPr>
          <w:rFonts w:cs="Times"/>
        </w:rPr>
        <w:tab/>
      </w:r>
      <w:r w:rsidR="00E04AD7" w:rsidRPr="00E25BF6">
        <w:rPr>
          <w:rFonts w:cs="Times"/>
        </w:rPr>
        <w:tab/>
      </w:r>
      <w:r w:rsidR="00E04AD7" w:rsidRPr="00E25BF6">
        <w:rPr>
          <w:rFonts w:cs="Times"/>
        </w:rPr>
        <w:tab/>
        <w:t>Tammy Boyer, Board Secretary</w:t>
      </w:r>
    </w:p>
    <w:p w:rsidR="00E04AD7" w:rsidRPr="001F1E00" w:rsidRDefault="00E04AD7" w:rsidP="00E85CDB">
      <w:pPr>
        <w:rPr>
          <w:b/>
        </w:rPr>
      </w:pPr>
    </w:p>
    <w:sectPr w:rsidR="00E04AD7" w:rsidRPr="001F1E0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555" w:rsidRDefault="00A02555" w:rsidP="00A02555">
      <w:r>
        <w:separator/>
      </w:r>
    </w:p>
  </w:endnote>
  <w:endnote w:type="continuationSeparator" w:id="0">
    <w:p w:rsidR="00A02555" w:rsidRDefault="00A02555" w:rsidP="00A0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689899"/>
      <w:docPartObj>
        <w:docPartGallery w:val="Page Numbers (Bottom of Page)"/>
        <w:docPartUnique/>
      </w:docPartObj>
    </w:sdtPr>
    <w:sdtEndPr>
      <w:rPr>
        <w:noProof/>
      </w:rPr>
    </w:sdtEndPr>
    <w:sdtContent>
      <w:p w:rsidR="00A02555" w:rsidRDefault="00A02555">
        <w:pPr>
          <w:pStyle w:val="Footer"/>
          <w:jc w:val="right"/>
        </w:pPr>
        <w:r>
          <w:fldChar w:fldCharType="begin"/>
        </w:r>
        <w:r>
          <w:instrText xml:space="preserve"> PAGE   \* MERGEFORMAT </w:instrText>
        </w:r>
        <w:r>
          <w:fldChar w:fldCharType="separate"/>
        </w:r>
        <w:r w:rsidR="00580C88">
          <w:rPr>
            <w:noProof/>
          </w:rPr>
          <w:t>3</w:t>
        </w:r>
        <w:r>
          <w:rPr>
            <w:noProof/>
          </w:rPr>
          <w:fldChar w:fldCharType="end"/>
        </w:r>
      </w:p>
    </w:sdtContent>
  </w:sdt>
  <w:p w:rsidR="00A02555" w:rsidRDefault="00A02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555" w:rsidRDefault="00A02555" w:rsidP="00A02555">
      <w:r>
        <w:separator/>
      </w:r>
    </w:p>
  </w:footnote>
  <w:footnote w:type="continuationSeparator" w:id="0">
    <w:p w:rsidR="00A02555" w:rsidRDefault="00A02555" w:rsidP="00A02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7C5"/>
    <w:rsid w:val="00175E25"/>
    <w:rsid w:val="001F1E00"/>
    <w:rsid w:val="002B57C5"/>
    <w:rsid w:val="00580C88"/>
    <w:rsid w:val="009227F9"/>
    <w:rsid w:val="009E3341"/>
    <w:rsid w:val="00A02555"/>
    <w:rsid w:val="00CE11F6"/>
    <w:rsid w:val="00D96545"/>
    <w:rsid w:val="00DB4B04"/>
    <w:rsid w:val="00E04AD7"/>
    <w:rsid w:val="00E8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7F861-BE98-4A52-ABF7-B5B9C2B8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7F9"/>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2555"/>
    <w:pPr>
      <w:tabs>
        <w:tab w:val="center" w:pos="4680"/>
        <w:tab w:val="right" w:pos="9360"/>
      </w:tabs>
    </w:pPr>
  </w:style>
  <w:style w:type="character" w:customStyle="1" w:styleId="HeaderChar">
    <w:name w:val="Header Char"/>
    <w:basedOn w:val="DefaultParagraphFont"/>
    <w:link w:val="Header"/>
    <w:uiPriority w:val="99"/>
    <w:rsid w:val="00A02555"/>
  </w:style>
  <w:style w:type="paragraph" w:styleId="Footer">
    <w:name w:val="footer"/>
    <w:basedOn w:val="Normal"/>
    <w:link w:val="FooterChar"/>
    <w:uiPriority w:val="99"/>
    <w:unhideWhenUsed/>
    <w:rsid w:val="00A02555"/>
    <w:pPr>
      <w:tabs>
        <w:tab w:val="center" w:pos="4680"/>
        <w:tab w:val="right" w:pos="9360"/>
      </w:tabs>
    </w:pPr>
  </w:style>
  <w:style w:type="character" w:customStyle="1" w:styleId="FooterChar">
    <w:name w:val="Footer Char"/>
    <w:basedOn w:val="DefaultParagraphFont"/>
    <w:link w:val="Footer"/>
    <w:uiPriority w:val="99"/>
    <w:rsid w:val="00A0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5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3</cp:revision>
  <dcterms:created xsi:type="dcterms:W3CDTF">2019-08-15T13:35:00Z</dcterms:created>
  <dcterms:modified xsi:type="dcterms:W3CDTF">2019-08-15T16:41:00Z</dcterms:modified>
</cp:coreProperties>
</file>